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165FD" w14:textId="77777777" w:rsidR="005E25FA" w:rsidRDefault="005E25FA" w:rsidP="005E25FA">
      <w:pPr>
        <w:pStyle w:val="OWTitle"/>
      </w:pPr>
      <w:commentRangeStart w:id="0"/>
      <w:commentRangeStart w:id="1"/>
      <w:r>
        <w:t>Article Title: Subtitle or Supplementary Information</w:t>
      </w:r>
      <w:commentRangeEnd w:id="0"/>
      <w:r w:rsidR="00D41AEA">
        <w:rPr>
          <w:rStyle w:val="CommentReference"/>
          <w:rFonts w:asciiTheme="minorHAnsi" w:hAnsiTheme="minorHAnsi"/>
          <w:b w:val="0"/>
        </w:rPr>
        <w:commentReference w:id="0"/>
      </w:r>
      <w:commentRangeEnd w:id="1"/>
      <w:r w:rsidR="0017224E">
        <w:rPr>
          <w:rStyle w:val="CommentReference"/>
          <w:rFonts w:asciiTheme="minorHAnsi" w:hAnsiTheme="minorHAnsi"/>
          <w:b w:val="0"/>
        </w:rPr>
        <w:commentReference w:id="1"/>
      </w:r>
    </w:p>
    <w:p w14:paraId="3E8257AD" w14:textId="77777777" w:rsidR="005E25FA" w:rsidRDefault="008C12A9" w:rsidP="005E25FA">
      <w:pPr>
        <w:pStyle w:val="OWAuthors"/>
      </w:pPr>
      <w:r>
        <w:t>Name of a</w:t>
      </w:r>
      <w:r w:rsidR="005E25FA">
        <w:t>uthor 1: Author 1 affiliations</w:t>
      </w:r>
    </w:p>
    <w:p w14:paraId="296A6D9A" w14:textId="77777777" w:rsidR="005E25FA" w:rsidRDefault="008C12A9" w:rsidP="005E25FA">
      <w:pPr>
        <w:pStyle w:val="OWAuthors"/>
      </w:pPr>
      <w:r>
        <w:t>Name of a</w:t>
      </w:r>
      <w:r w:rsidR="005E25FA">
        <w:t>uthor 2: Author 2 affiliations</w:t>
      </w:r>
    </w:p>
    <w:p w14:paraId="72FB7A0B" w14:textId="77777777" w:rsidR="005E25FA" w:rsidRDefault="008C12A9" w:rsidP="005E25FA">
      <w:pPr>
        <w:pStyle w:val="OWAuthors"/>
      </w:pPr>
      <w:r>
        <w:t>Name of a</w:t>
      </w:r>
      <w:r w:rsidR="005E25FA">
        <w:t>uthor 3: Author 3 affiliations</w:t>
      </w:r>
    </w:p>
    <w:p w14:paraId="3485F4AE" w14:textId="77777777" w:rsidR="005E25FA" w:rsidRDefault="005E25FA" w:rsidP="005E25FA">
      <w:pPr>
        <w:pStyle w:val="OWHeaders"/>
      </w:pPr>
      <w:commentRangeStart w:id="2"/>
      <w:r w:rsidRPr="005E25FA">
        <w:t>Abstract</w:t>
      </w:r>
      <w:commentRangeEnd w:id="2"/>
      <w:r w:rsidR="0017224E">
        <w:rPr>
          <w:rStyle w:val="CommentReference"/>
          <w:rFonts w:asciiTheme="minorHAnsi" w:hAnsiTheme="minorHAnsi"/>
          <w:b w:val="0"/>
        </w:rPr>
        <w:commentReference w:id="2"/>
      </w:r>
      <w:bookmarkStart w:id="3" w:name="_GoBack"/>
      <w:bookmarkEnd w:id="3"/>
    </w:p>
    <w:p w14:paraId="12087448" w14:textId="77777777" w:rsidR="00650AD2" w:rsidRPr="00650AD2" w:rsidRDefault="00650AD2" w:rsidP="00650AD2">
      <w:pPr>
        <w:pStyle w:val="OWParagraph"/>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Proin nec augue.</w:t>
      </w:r>
    </w:p>
    <w:p w14:paraId="6961A30E" w14:textId="77777777" w:rsidR="005E25FA" w:rsidRDefault="005E25FA" w:rsidP="005E25FA">
      <w:pPr>
        <w:pStyle w:val="OWKeywords"/>
      </w:pPr>
      <w:commentRangeStart w:id="4"/>
      <w:r>
        <w:t>Keywords</w:t>
      </w:r>
      <w:commentRangeEnd w:id="4"/>
      <w:r w:rsidR="005715AB">
        <w:rPr>
          <w:rStyle w:val="CommentReference"/>
          <w:rFonts w:asciiTheme="minorHAnsi" w:hAnsiTheme="minorHAnsi"/>
        </w:rPr>
        <w:commentReference w:id="4"/>
      </w:r>
      <w:r>
        <w:t>: word, word, word, word</w:t>
      </w:r>
      <w:r>
        <w:br w:type="page"/>
      </w:r>
    </w:p>
    <w:p w14:paraId="61B93311" w14:textId="77777777" w:rsidR="00A46836" w:rsidRPr="002B76D3" w:rsidRDefault="00A46836" w:rsidP="002B76D3">
      <w:pPr>
        <w:pStyle w:val="OWHeaders"/>
      </w:pPr>
      <w:commentRangeStart w:id="5"/>
      <w:r w:rsidRPr="002B76D3">
        <w:lastRenderedPageBreak/>
        <w:t>1.0 Introduction</w:t>
      </w:r>
      <w:commentRangeEnd w:id="5"/>
      <w:r w:rsidR="002B76D3">
        <w:rPr>
          <w:rStyle w:val="CommentReference"/>
          <w:rFonts w:asciiTheme="minorHAnsi" w:hAnsiTheme="minorHAnsi"/>
          <w:b w:val="0"/>
        </w:rPr>
        <w:commentReference w:id="5"/>
      </w:r>
    </w:p>
    <w:p w14:paraId="18E8EAFF" w14:textId="77777777" w:rsidR="00F11372" w:rsidRDefault="00F11372" w:rsidP="00F11372">
      <w:pPr>
        <w:pStyle w:val="OWParagraph"/>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w:t>
      </w:r>
    </w:p>
    <w:p w14:paraId="3A8BE79E" w14:textId="77777777" w:rsidR="00F11372" w:rsidRDefault="00F11372" w:rsidP="00F11372">
      <w:pPr>
        <w:pStyle w:val="OWHeaders"/>
      </w:pPr>
      <w:r>
        <w:t>2.0 Methods</w:t>
      </w:r>
    </w:p>
    <w:p w14:paraId="24416DF8" w14:textId="77777777" w:rsidR="00F11372" w:rsidRDefault="00F11372" w:rsidP="00F11372">
      <w:pPr>
        <w:pStyle w:val="OWParagraph"/>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14:paraId="7D248733" w14:textId="77777777" w:rsidR="00F11372" w:rsidRDefault="00F11372" w:rsidP="005E25FA">
      <w:pPr>
        <w:pStyle w:val="OWParagraph"/>
        <w:rPr>
          <w:noProof/>
        </w:rPr>
      </w:pPr>
      <w:r>
        <w:rPr>
          <w:noProof/>
        </w:rPr>
        <w:t xml:space="preserve">Aenean nec lorem. In porttitor. Donec laoreet nonummy augue. Suspendisse dui purus, scelerisque at, vulputate vitae, pretium mattis, nunc. Mauris eget neque at sem venenatis eleifend. Ut nonummy. Fusce aliquet pede non pede. Suspendisse dapibus lorem pellentesque magna. Integer nulla. </w:t>
      </w:r>
    </w:p>
    <w:p w14:paraId="7D63B3FF" w14:textId="77777777" w:rsidR="000929F5" w:rsidRPr="00F11372" w:rsidRDefault="000929F5" w:rsidP="000929F5">
      <w:pPr>
        <w:pStyle w:val="OWParagraph"/>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14:paraId="74FD433B" w14:textId="77777777" w:rsidR="000929F5" w:rsidRDefault="000929F5" w:rsidP="006C64EB">
      <w:pPr>
        <w:pStyle w:val="OWCaption"/>
      </w:pPr>
      <w:r>
        <w:rPr>
          <w:noProof/>
        </w:rPr>
        <w:lastRenderedPageBreak/>
        <w:drawing>
          <wp:inline distT="0" distB="0" distL="0" distR="0" wp14:anchorId="22720E56" wp14:editId="0C9CCB71">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309298B" w14:textId="77777777" w:rsidR="006C64EB" w:rsidRDefault="006C64EB" w:rsidP="006C64EB">
      <w:pPr>
        <w:pStyle w:val="OWCaption"/>
        <w:rPr>
          <w:noProof/>
        </w:rPr>
      </w:pPr>
      <w:commentRangeStart w:id="6"/>
      <w:r>
        <w:t xml:space="preserve">Figure 1. </w:t>
      </w:r>
      <w:r>
        <w:rPr>
          <w:noProof/>
        </w:rPr>
        <w:t>Lorem ipsum dolor sit amet, consectetuer adipiscing elit. Maecenas porttitor congue massa.</w:t>
      </w:r>
      <w:commentRangeEnd w:id="6"/>
      <w:r w:rsidR="00177D91">
        <w:rPr>
          <w:rStyle w:val="CommentReference"/>
          <w:rFonts w:asciiTheme="minorHAnsi" w:hAnsiTheme="minorHAnsi"/>
        </w:rPr>
        <w:commentReference w:id="6"/>
      </w:r>
    </w:p>
    <w:p w14:paraId="018B7DC3" w14:textId="77777777" w:rsidR="00230E0D" w:rsidRDefault="00230E0D" w:rsidP="00230E0D">
      <w:pPr>
        <w:pStyle w:val="OWHeaders"/>
      </w:pPr>
      <w:r>
        <w:t>2.1 Subsection title</w:t>
      </w:r>
    </w:p>
    <w:p w14:paraId="5F644129" w14:textId="77777777" w:rsidR="00230E0D" w:rsidRPr="00230E0D" w:rsidRDefault="00230E0D" w:rsidP="00230E0D">
      <w:pPr>
        <w:pStyle w:val="OWParagraph"/>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w:t>
      </w:r>
    </w:p>
    <w:p w14:paraId="242498E4" w14:textId="77777777" w:rsidR="00F11372" w:rsidRDefault="00F11372" w:rsidP="00F11372">
      <w:pPr>
        <w:pStyle w:val="OWHeaders"/>
      </w:pPr>
      <w:r>
        <w:t>3.0 Results</w:t>
      </w:r>
    </w:p>
    <w:p w14:paraId="2B0A1D59" w14:textId="77777777" w:rsidR="00F11372" w:rsidRDefault="00F11372" w:rsidP="00F11372">
      <w:pPr>
        <w:pStyle w:val="OWParagraph"/>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w:t>
      </w:r>
    </w:p>
    <w:p w14:paraId="3E14B3DA" w14:textId="77777777" w:rsidR="00213126" w:rsidRDefault="00213126" w:rsidP="00213126">
      <w:pPr>
        <w:pStyle w:val="OWCaption"/>
        <w:rPr>
          <w:noProof/>
        </w:rPr>
      </w:pPr>
      <w:commentRangeStart w:id="7"/>
      <w:r>
        <w:rPr>
          <w:noProof/>
        </w:rPr>
        <w:t>Table 1. Lorem Ipsum Dolor Sit Amet</w:t>
      </w:r>
      <w:commentRangeEnd w:id="7"/>
      <w:r>
        <w:rPr>
          <w:rStyle w:val="CommentReference"/>
          <w:rFonts w:asciiTheme="minorHAnsi" w:hAnsiTheme="minorHAnsi"/>
        </w:rPr>
        <w:commentReference w:id="7"/>
      </w:r>
    </w:p>
    <w:tbl>
      <w:tblPr>
        <w:tblStyle w:val="MediumList2-Accent1"/>
        <w:tblW w:w="5000" w:type="pct"/>
        <w:tblLook w:val="04A0" w:firstRow="1" w:lastRow="0" w:firstColumn="1" w:lastColumn="0" w:noHBand="0" w:noVBand="1"/>
      </w:tblPr>
      <w:tblGrid>
        <w:gridCol w:w="1529"/>
        <w:gridCol w:w="1588"/>
        <w:gridCol w:w="1588"/>
        <w:gridCol w:w="1590"/>
        <w:gridCol w:w="1591"/>
        <w:gridCol w:w="1464"/>
      </w:tblGrid>
      <w:tr w:rsidR="004B5CD5" w14:paraId="2AE174C7" w14:textId="77777777" w:rsidTr="004B5CD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3B4487D7" w14:textId="77777777" w:rsidR="004B5CD5" w:rsidRDefault="004B5CD5">
            <w:pPr>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lastRenderedPageBreak/>
              <w:t>City or Town</w:t>
            </w:r>
          </w:p>
        </w:tc>
        <w:tc>
          <w:tcPr>
            <w:tcW w:w="849" w:type="pct"/>
            <w:tcBorders>
              <w:top w:val="single" w:sz="4" w:space="0" w:color="auto"/>
            </w:tcBorders>
          </w:tcPr>
          <w:p w14:paraId="4F1C0E2F" w14:textId="77777777" w:rsidR="004B5CD5" w:rsidRDefault="004B5CD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Point A</w:t>
            </w:r>
          </w:p>
        </w:tc>
        <w:tc>
          <w:tcPr>
            <w:tcW w:w="849" w:type="pct"/>
            <w:tcBorders>
              <w:top w:val="single" w:sz="4" w:space="0" w:color="auto"/>
            </w:tcBorders>
          </w:tcPr>
          <w:p w14:paraId="0258FB11" w14:textId="77777777" w:rsidR="004B5CD5" w:rsidRDefault="004B5CD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Point B</w:t>
            </w:r>
          </w:p>
        </w:tc>
        <w:tc>
          <w:tcPr>
            <w:tcW w:w="850" w:type="pct"/>
            <w:tcBorders>
              <w:top w:val="single" w:sz="4" w:space="0" w:color="auto"/>
            </w:tcBorders>
          </w:tcPr>
          <w:p w14:paraId="2AA4746C" w14:textId="77777777" w:rsidR="004B5CD5" w:rsidRDefault="004B5CD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Point C</w:t>
            </w:r>
          </w:p>
        </w:tc>
        <w:tc>
          <w:tcPr>
            <w:tcW w:w="851" w:type="pct"/>
            <w:tcBorders>
              <w:top w:val="single" w:sz="4" w:space="0" w:color="auto"/>
            </w:tcBorders>
          </w:tcPr>
          <w:p w14:paraId="02132463" w14:textId="77777777" w:rsidR="004B5CD5" w:rsidRDefault="004B5CD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Point D</w:t>
            </w:r>
          </w:p>
        </w:tc>
        <w:tc>
          <w:tcPr>
            <w:tcW w:w="783" w:type="pct"/>
            <w:tcBorders>
              <w:top w:val="single" w:sz="4" w:space="0" w:color="auto"/>
              <w:right w:val="single" w:sz="4" w:space="0" w:color="auto"/>
            </w:tcBorders>
          </w:tcPr>
          <w:p w14:paraId="3367A994" w14:textId="77777777" w:rsidR="004B5CD5" w:rsidRDefault="004B5CD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Point E</w:t>
            </w:r>
          </w:p>
        </w:tc>
      </w:tr>
      <w:tr w:rsidR="004B5CD5" w14:paraId="1F00FB29" w14:textId="77777777" w:rsidTr="004B5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2649B0E4" w14:textId="77777777" w:rsidR="004B5CD5" w:rsidRDefault="004B5CD5">
            <w:pPr>
              <w:rPr>
                <w:rFonts w:asciiTheme="minorHAnsi" w:eastAsiaTheme="minorEastAsia" w:hAnsiTheme="minorHAnsi" w:cstheme="minorBidi"/>
                <w:color w:val="auto"/>
              </w:rPr>
            </w:pPr>
            <w:r>
              <w:rPr>
                <w:rFonts w:asciiTheme="minorHAnsi" w:eastAsiaTheme="minorEastAsia" w:hAnsiTheme="minorHAnsi" w:cstheme="minorBidi"/>
                <w:color w:val="auto"/>
              </w:rPr>
              <w:t>Point A</w:t>
            </w:r>
          </w:p>
        </w:tc>
        <w:tc>
          <w:tcPr>
            <w:tcW w:w="849" w:type="pct"/>
          </w:tcPr>
          <w:p w14:paraId="7413CFF3" w14:textId="77777777" w:rsidR="004B5CD5" w:rsidRDefault="004B5CD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849" w:type="pct"/>
          </w:tcPr>
          <w:p w14:paraId="371D952A" w14:textId="77777777" w:rsidR="004B5CD5" w:rsidRDefault="004B5CD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04F037B7" w14:textId="77777777" w:rsidR="004B5CD5" w:rsidRDefault="004B5CD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0E961796" w14:textId="77777777" w:rsidR="004B5CD5" w:rsidRDefault="004B5CD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2F13A07F" w14:textId="77777777" w:rsidR="004B5CD5" w:rsidRDefault="004B5CD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4B5CD5" w14:paraId="0D0F04EA" w14:textId="77777777" w:rsidTr="004B5CD5">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03B01144" w14:textId="77777777" w:rsidR="004B5CD5" w:rsidRDefault="004B5CD5">
            <w:pPr>
              <w:rPr>
                <w:rFonts w:asciiTheme="minorHAnsi" w:eastAsiaTheme="minorEastAsia" w:hAnsiTheme="minorHAnsi" w:cstheme="minorBidi"/>
                <w:color w:val="auto"/>
              </w:rPr>
            </w:pPr>
            <w:r>
              <w:rPr>
                <w:rFonts w:asciiTheme="minorHAnsi" w:eastAsiaTheme="minorEastAsia" w:hAnsiTheme="minorHAnsi" w:cstheme="minorBidi"/>
                <w:color w:val="auto"/>
              </w:rPr>
              <w:t>Point B</w:t>
            </w:r>
          </w:p>
        </w:tc>
        <w:tc>
          <w:tcPr>
            <w:tcW w:w="849" w:type="pct"/>
          </w:tcPr>
          <w:p w14:paraId="1493081E" w14:textId="77777777" w:rsidR="004B5CD5" w:rsidRDefault="004B5CD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87</w:t>
            </w:r>
          </w:p>
        </w:tc>
        <w:tc>
          <w:tcPr>
            <w:tcW w:w="849" w:type="pct"/>
          </w:tcPr>
          <w:p w14:paraId="67AB1307" w14:textId="77777777" w:rsidR="004B5CD5" w:rsidRDefault="004B5CD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850" w:type="pct"/>
          </w:tcPr>
          <w:p w14:paraId="2905F339" w14:textId="77777777" w:rsidR="004B5CD5" w:rsidRDefault="004B5CD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645098F6" w14:textId="77777777" w:rsidR="004B5CD5" w:rsidRDefault="004B5CD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03090B9C" w14:textId="77777777" w:rsidR="004B5CD5" w:rsidRDefault="004B5CD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4B5CD5" w14:paraId="2BC35CA6" w14:textId="77777777" w:rsidTr="004B5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143C430E" w14:textId="77777777" w:rsidR="004B5CD5" w:rsidRDefault="004B5CD5">
            <w:pPr>
              <w:rPr>
                <w:rFonts w:asciiTheme="minorHAnsi" w:eastAsiaTheme="minorEastAsia" w:hAnsiTheme="minorHAnsi" w:cstheme="minorBidi"/>
                <w:color w:val="auto"/>
              </w:rPr>
            </w:pPr>
            <w:r>
              <w:rPr>
                <w:rFonts w:asciiTheme="minorHAnsi" w:eastAsiaTheme="minorEastAsia" w:hAnsiTheme="minorHAnsi" w:cstheme="minorBidi"/>
                <w:color w:val="auto"/>
              </w:rPr>
              <w:t>Point C</w:t>
            </w:r>
          </w:p>
        </w:tc>
        <w:tc>
          <w:tcPr>
            <w:tcW w:w="849" w:type="pct"/>
          </w:tcPr>
          <w:p w14:paraId="66E5237A" w14:textId="77777777" w:rsidR="004B5CD5" w:rsidRDefault="004B5CD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64</w:t>
            </w:r>
          </w:p>
        </w:tc>
        <w:tc>
          <w:tcPr>
            <w:tcW w:w="849" w:type="pct"/>
          </w:tcPr>
          <w:p w14:paraId="7F8EE123" w14:textId="77777777" w:rsidR="004B5CD5" w:rsidRDefault="004B5CD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56</w:t>
            </w:r>
          </w:p>
        </w:tc>
        <w:tc>
          <w:tcPr>
            <w:tcW w:w="850" w:type="pct"/>
          </w:tcPr>
          <w:p w14:paraId="275FEDC2" w14:textId="77777777" w:rsidR="004B5CD5" w:rsidRDefault="004B5CD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851" w:type="pct"/>
          </w:tcPr>
          <w:p w14:paraId="2630F0A3" w14:textId="77777777" w:rsidR="004B5CD5" w:rsidRDefault="004B5CD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3E8C69CB" w14:textId="77777777" w:rsidR="004B5CD5" w:rsidRDefault="004B5CD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4B5CD5" w14:paraId="7F148108" w14:textId="77777777" w:rsidTr="004B5CD5">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00C62639" w14:textId="77777777" w:rsidR="004B5CD5" w:rsidRDefault="004B5CD5">
            <w:pPr>
              <w:rPr>
                <w:rFonts w:asciiTheme="minorHAnsi" w:eastAsiaTheme="minorEastAsia" w:hAnsiTheme="minorHAnsi" w:cstheme="minorBidi"/>
                <w:color w:val="auto"/>
              </w:rPr>
            </w:pPr>
            <w:r>
              <w:rPr>
                <w:rFonts w:asciiTheme="minorHAnsi" w:eastAsiaTheme="minorEastAsia" w:hAnsiTheme="minorHAnsi" w:cstheme="minorBidi"/>
                <w:color w:val="auto"/>
              </w:rPr>
              <w:t>Point D</w:t>
            </w:r>
          </w:p>
        </w:tc>
        <w:tc>
          <w:tcPr>
            <w:tcW w:w="849" w:type="pct"/>
          </w:tcPr>
          <w:p w14:paraId="4CB50AFC" w14:textId="77777777" w:rsidR="004B5CD5" w:rsidRDefault="004B5CD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37</w:t>
            </w:r>
          </w:p>
        </w:tc>
        <w:tc>
          <w:tcPr>
            <w:tcW w:w="849" w:type="pct"/>
          </w:tcPr>
          <w:p w14:paraId="58733AD1" w14:textId="77777777" w:rsidR="004B5CD5" w:rsidRDefault="004B5CD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32</w:t>
            </w:r>
          </w:p>
        </w:tc>
        <w:tc>
          <w:tcPr>
            <w:tcW w:w="850" w:type="pct"/>
          </w:tcPr>
          <w:p w14:paraId="57A43DFD" w14:textId="77777777" w:rsidR="004B5CD5" w:rsidRDefault="004B5CD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91</w:t>
            </w:r>
          </w:p>
        </w:tc>
        <w:tc>
          <w:tcPr>
            <w:tcW w:w="851" w:type="pct"/>
          </w:tcPr>
          <w:p w14:paraId="52EAF97C" w14:textId="77777777" w:rsidR="004B5CD5" w:rsidRDefault="004B5CD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783" w:type="pct"/>
            <w:tcBorders>
              <w:right w:val="single" w:sz="4" w:space="0" w:color="auto"/>
            </w:tcBorders>
          </w:tcPr>
          <w:p w14:paraId="1B71FD70" w14:textId="77777777" w:rsidR="004B5CD5" w:rsidRDefault="004B5CD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4B5CD5" w14:paraId="04683D10" w14:textId="77777777" w:rsidTr="004B5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14:paraId="50A71DD2" w14:textId="77777777" w:rsidR="004B5CD5" w:rsidRDefault="004B5CD5">
            <w:pPr>
              <w:rPr>
                <w:rFonts w:asciiTheme="minorHAnsi" w:eastAsiaTheme="minorEastAsia" w:hAnsiTheme="minorHAnsi" w:cstheme="minorBidi"/>
                <w:color w:val="auto"/>
              </w:rPr>
            </w:pPr>
            <w:r>
              <w:rPr>
                <w:rFonts w:asciiTheme="minorHAnsi" w:eastAsiaTheme="minorEastAsia" w:hAnsiTheme="minorHAnsi" w:cstheme="minorBidi"/>
                <w:color w:val="auto"/>
              </w:rPr>
              <w:t>Point E</w:t>
            </w:r>
          </w:p>
        </w:tc>
        <w:tc>
          <w:tcPr>
            <w:tcW w:w="849" w:type="pct"/>
            <w:tcBorders>
              <w:bottom w:val="single" w:sz="4" w:space="0" w:color="auto"/>
            </w:tcBorders>
          </w:tcPr>
          <w:p w14:paraId="362FDC54" w14:textId="77777777" w:rsidR="004B5CD5" w:rsidRDefault="004B5CD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93</w:t>
            </w:r>
          </w:p>
        </w:tc>
        <w:tc>
          <w:tcPr>
            <w:tcW w:w="849" w:type="pct"/>
            <w:tcBorders>
              <w:bottom w:val="single" w:sz="4" w:space="0" w:color="auto"/>
            </w:tcBorders>
          </w:tcPr>
          <w:p w14:paraId="65245097" w14:textId="77777777" w:rsidR="004B5CD5" w:rsidRDefault="004B5CD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35</w:t>
            </w:r>
          </w:p>
        </w:tc>
        <w:tc>
          <w:tcPr>
            <w:tcW w:w="850" w:type="pct"/>
            <w:tcBorders>
              <w:bottom w:val="single" w:sz="4" w:space="0" w:color="auto"/>
            </w:tcBorders>
          </w:tcPr>
          <w:p w14:paraId="3D349509" w14:textId="77777777" w:rsidR="004B5CD5" w:rsidRDefault="004B5CD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54</w:t>
            </w:r>
          </w:p>
        </w:tc>
        <w:tc>
          <w:tcPr>
            <w:tcW w:w="851" w:type="pct"/>
            <w:tcBorders>
              <w:bottom w:val="single" w:sz="4" w:space="0" w:color="auto"/>
            </w:tcBorders>
          </w:tcPr>
          <w:p w14:paraId="25464E7E" w14:textId="77777777" w:rsidR="004B5CD5" w:rsidRDefault="004B5CD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43</w:t>
            </w:r>
          </w:p>
        </w:tc>
        <w:tc>
          <w:tcPr>
            <w:tcW w:w="783" w:type="pct"/>
            <w:tcBorders>
              <w:bottom w:val="single" w:sz="4" w:space="0" w:color="auto"/>
              <w:right w:val="single" w:sz="4" w:space="0" w:color="auto"/>
            </w:tcBorders>
          </w:tcPr>
          <w:p w14:paraId="153DF18C" w14:textId="77777777" w:rsidR="004B5CD5" w:rsidRDefault="004B5CD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r>
    </w:tbl>
    <w:p w14:paraId="2DFB40F1" w14:textId="77777777" w:rsidR="00213126" w:rsidRPr="00A816FD" w:rsidRDefault="00213126" w:rsidP="00213126">
      <w:pPr>
        <w:pStyle w:val="OWReferences"/>
      </w:pPr>
      <w:commentRangeStart w:id="8"/>
      <w:r>
        <w:rPr>
          <w:noProof/>
        </w:rPr>
        <w:t xml:space="preserve">Source: table 213 from </w:t>
      </w:r>
      <w:r w:rsidRPr="00A816FD">
        <w:t>Encyclopedia of</w:t>
      </w:r>
      <w:r>
        <w:t xml:space="preserve"> </w:t>
      </w:r>
      <w:r w:rsidRPr="00A816FD">
        <w:t>Statistical Sciences, John Wiley, Hoboken, N. J.</w:t>
      </w:r>
    </w:p>
    <w:p w14:paraId="1AF724E3" w14:textId="77777777" w:rsidR="00213126" w:rsidRDefault="00213126" w:rsidP="00213126">
      <w:pPr>
        <w:pStyle w:val="OWCaption"/>
        <w:rPr>
          <w:noProof/>
        </w:rPr>
      </w:pPr>
      <w:r>
        <w:rPr>
          <w:noProof/>
        </w:rPr>
        <w:t>a. Lorem ipsum dolor sit amet, consectetuer adipiscing elit. Maecenas porttitor congue massa. b. Fusce posuere, magna sed pulvinar ultricies, purus lectus malesuada libero, sit amet commodo magna eros quis urna.</w:t>
      </w:r>
      <w:commentRangeEnd w:id="8"/>
      <w:r w:rsidR="00DF3593">
        <w:rPr>
          <w:rStyle w:val="CommentReference"/>
          <w:rFonts w:asciiTheme="minorHAnsi" w:hAnsiTheme="minorHAnsi"/>
        </w:rPr>
        <w:commentReference w:id="8"/>
      </w:r>
    </w:p>
    <w:p w14:paraId="164EC8F2" w14:textId="77777777" w:rsidR="00F11372" w:rsidRDefault="00F11372" w:rsidP="00213126">
      <w:pPr>
        <w:pStyle w:val="OWParagraph"/>
      </w:pPr>
      <w:r>
        <w:rPr>
          <w:noProof/>
        </w:rPr>
        <w:t>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p>
    <w:p w14:paraId="677FB365" w14:textId="77777777" w:rsidR="00F11372" w:rsidRDefault="00F11372" w:rsidP="00F11372">
      <w:pPr>
        <w:pStyle w:val="OWHeaders"/>
      </w:pPr>
      <w:commentRangeStart w:id="9"/>
      <w:r>
        <w:t>Acknowledgements</w:t>
      </w:r>
      <w:commentRangeEnd w:id="9"/>
      <w:r w:rsidR="000D5CFE">
        <w:rPr>
          <w:rStyle w:val="CommentReference"/>
          <w:rFonts w:asciiTheme="minorHAnsi" w:hAnsiTheme="minorHAnsi"/>
          <w:b w:val="0"/>
        </w:rPr>
        <w:commentReference w:id="9"/>
      </w:r>
    </w:p>
    <w:p w14:paraId="29120E79" w14:textId="77777777" w:rsidR="00F11372" w:rsidRDefault="00F11372" w:rsidP="00F11372">
      <w:pPr>
        <w:pStyle w:val="OWParagraph"/>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w:t>
      </w:r>
    </w:p>
    <w:p w14:paraId="34C1F733" w14:textId="77777777" w:rsidR="00F11372" w:rsidRDefault="00F11372" w:rsidP="00F11372">
      <w:pPr>
        <w:pStyle w:val="OWHeaders"/>
      </w:pPr>
      <w:commentRangeStart w:id="10"/>
      <w:r>
        <w:t>Software Availability</w:t>
      </w:r>
      <w:commentRangeEnd w:id="10"/>
      <w:r w:rsidR="00D41AEA">
        <w:rPr>
          <w:rStyle w:val="CommentReference"/>
          <w:rFonts w:asciiTheme="minorHAnsi" w:hAnsiTheme="minorHAnsi"/>
          <w:b w:val="0"/>
        </w:rPr>
        <w:commentReference w:id="10"/>
      </w:r>
    </w:p>
    <w:p w14:paraId="10351EB2" w14:textId="77777777" w:rsidR="008A34FB" w:rsidRDefault="008A34FB" w:rsidP="008A34FB">
      <w:pPr>
        <w:pStyle w:val="OWParagraph"/>
      </w:pPr>
      <w:r>
        <w:t xml:space="preserve">Software name, Version, Creator/Developer, License, Date first available, How to retrieve it. </w:t>
      </w:r>
    </w:p>
    <w:p w14:paraId="60E74ADC" w14:textId="77777777" w:rsidR="00F11372" w:rsidRDefault="00F11372" w:rsidP="00F11372">
      <w:pPr>
        <w:pStyle w:val="OWHeaders"/>
      </w:pPr>
      <w:commentRangeStart w:id="11"/>
      <w:r>
        <w:t>References</w:t>
      </w:r>
      <w:commentRangeEnd w:id="11"/>
      <w:r w:rsidR="00D41AEA">
        <w:rPr>
          <w:rStyle w:val="CommentReference"/>
          <w:rFonts w:asciiTheme="minorHAnsi" w:hAnsiTheme="minorHAnsi"/>
          <w:b w:val="0"/>
        </w:rPr>
        <w:commentReference w:id="11"/>
      </w:r>
    </w:p>
    <w:p w14:paraId="242FBC9B" w14:textId="77777777" w:rsidR="00A816FD" w:rsidRDefault="00A816FD" w:rsidP="00A816FD">
      <w:pPr>
        <w:pStyle w:val="OWReferences"/>
      </w:pPr>
      <w:commentRangeStart w:id="12"/>
      <w:r w:rsidRPr="00A816FD">
        <w:t xml:space="preserve">Deng, A., and D. R. Stauffer </w:t>
      </w:r>
      <w:commentRangeEnd w:id="12"/>
      <w:r w:rsidR="00D41AEA">
        <w:rPr>
          <w:rStyle w:val="CommentReference"/>
          <w:rFonts w:asciiTheme="minorHAnsi" w:hAnsiTheme="minorHAnsi"/>
        </w:rPr>
        <w:commentReference w:id="12"/>
      </w:r>
      <w:r w:rsidRPr="00A816FD">
        <w:t>(2006), On improving 4-km</w:t>
      </w:r>
      <w:r>
        <w:t xml:space="preserve"> </w:t>
      </w:r>
      <w:r w:rsidRPr="00A816FD">
        <w:t>mesoscale model simulations, J. Appl. Meteorol. Climatol., 45(3), 361–381, doi:10.1175/JAM2341.1.</w:t>
      </w:r>
    </w:p>
    <w:p w14:paraId="56634240" w14:textId="77777777" w:rsidR="00A816FD" w:rsidRPr="00A816FD" w:rsidRDefault="00A816FD" w:rsidP="00A816FD">
      <w:pPr>
        <w:pStyle w:val="OWReferences"/>
      </w:pPr>
      <w:commentRangeStart w:id="13"/>
      <w:r w:rsidRPr="00A816FD">
        <w:lastRenderedPageBreak/>
        <w:t xml:space="preserve">Klotz, S., and N. L. Johnson </w:t>
      </w:r>
      <w:commentRangeEnd w:id="13"/>
      <w:r w:rsidR="00D41AEA">
        <w:rPr>
          <w:rStyle w:val="CommentReference"/>
          <w:rFonts w:asciiTheme="minorHAnsi" w:hAnsiTheme="minorHAnsi"/>
        </w:rPr>
        <w:commentReference w:id="13"/>
      </w:r>
      <w:r w:rsidRPr="00A816FD">
        <w:t>(Eds.) (1983), Encyclopedia of</w:t>
      </w:r>
      <w:r>
        <w:t xml:space="preserve"> </w:t>
      </w:r>
      <w:r w:rsidRPr="00A816FD">
        <w:t>Statistical Sciences, John Wiley, Hoboken, N. J.</w:t>
      </w:r>
    </w:p>
    <w:p w14:paraId="38F17714" w14:textId="77777777" w:rsidR="00A46836" w:rsidRPr="00A46836" w:rsidRDefault="00266F48" w:rsidP="00266F48">
      <w:pPr>
        <w:pStyle w:val="OWReferences"/>
      </w:pPr>
      <w:commentRangeStart w:id="14"/>
      <w:r w:rsidRPr="00266F48">
        <w:t>Smith, E. A., Z. S. Haddad, S. Tanelli, and G. J. Tripoli</w:t>
      </w:r>
      <w:r>
        <w:t xml:space="preserve"> </w:t>
      </w:r>
      <w:commentRangeEnd w:id="14"/>
      <w:r w:rsidR="00D41AEA">
        <w:rPr>
          <w:rStyle w:val="CommentReference"/>
          <w:rFonts w:asciiTheme="minorHAnsi" w:hAnsiTheme="minorHAnsi"/>
        </w:rPr>
        <w:commentReference w:id="14"/>
      </w:r>
      <w:r w:rsidRPr="00266F48">
        <w:t>(2008), Advancements in NEXRAD in Space (NIS), paper presented at 28th Conference on Hurricanes and Tropical Meteorology, Am. Meteorol. Soc., Orlando, Fla.</w:t>
      </w:r>
    </w:p>
    <w:sectPr w:rsidR="00A46836" w:rsidRPr="00A46836" w:rsidSect="00F11372">
      <w:footerReference w:type="default" r:id="rId11"/>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Open Water Editorial Assistant" w:date="2016-04-20T15:49:00Z" w:initials="OWEA">
    <w:p w14:paraId="7A699883" w14:textId="77777777" w:rsidR="00D41AEA" w:rsidRDefault="00D41AEA">
      <w:pPr>
        <w:pStyle w:val="CommentText"/>
        <w:rPr>
          <w:b/>
        </w:rPr>
      </w:pPr>
      <w:r>
        <w:rPr>
          <w:rStyle w:val="CommentReference"/>
        </w:rPr>
        <w:annotationRef/>
      </w:r>
    </w:p>
    <w:p w14:paraId="400CCE67" w14:textId="77777777" w:rsidR="00D41AEA" w:rsidRDefault="00D41AEA">
      <w:pPr>
        <w:pStyle w:val="CommentText"/>
        <w:rPr>
          <w:b/>
        </w:rPr>
      </w:pPr>
      <w:r>
        <w:rPr>
          <w:b/>
        </w:rPr>
        <w:t>Instructions:</w:t>
      </w:r>
    </w:p>
    <w:p w14:paraId="46572626" w14:textId="77777777" w:rsidR="00D41AEA" w:rsidRDefault="00D41AEA" w:rsidP="00D41AEA">
      <w:pPr>
        <w:pStyle w:val="OWParagraph"/>
      </w:pPr>
    </w:p>
    <w:p w14:paraId="185F6CC1" w14:textId="77777777" w:rsidR="00D41AEA" w:rsidRPr="0017224E" w:rsidRDefault="00D41AEA" w:rsidP="00D41AEA">
      <w:pPr>
        <w:pStyle w:val="OWParagraph"/>
      </w:pPr>
      <w:r>
        <w:t xml:space="preserve">To effectively use this template’s design, please use the Styles gallery on the Home tab. In selecting styles for the title, headings, body paragraphs, and references please use the styles created by </w:t>
      </w:r>
      <w:r>
        <w:rPr>
          <w:i/>
        </w:rPr>
        <w:t>Open Water</w:t>
      </w:r>
      <w:r>
        <w:t xml:space="preserve">, each of which is marked with “OW.” Each of these styles is formatted to fulfill the submission guidelines found on </w:t>
      </w:r>
      <w:hyperlink r:id="rId1" w:history="1">
        <w:r w:rsidRPr="004668A6">
          <w:rPr>
            <w:rStyle w:val="Hyperlink"/>
          </w:rPr>
          <w:t>http://www.openwaterjournal.com</w:t>
        </w:r>
      </w:hyperlink>
      <w:r>
        <w:t>.</w:t>
      </w:r>
      <w:r w:rsidR="0017224E">
        <w:t xml:space="preserve"> </w:t>
      </w:r>
    </w:p>
    <w:p w14:paraId="1FDBDFA3" w14:textId="77777777" w:rsidR="00D41AEA" w:rsidRDefault="00D41AEA" w:rsidP="00D41AEA">
      <w:pPr>
        <w:pStyle w:val="OWParagraph"/>
      </w:pPr>
    </w:p>
    <w:p w14:paraId="511F3A8B" w14:textId="77777777" w:rsidR="00D41AEA" w:rsidRDefault="00D41AEA" w:rsidP="00D41AEA">
      <w:pPr>
        <w:pStyle w:val="OWParagraph"/>
      </w:pPr>
      <w:r>
        <w:t>Please proofread your paper and ensure that it is meeting the submission guidelines and</w:t>
      </w:r>
      <w:r w:rsidR="003B5C7A">
        <w:t xml:space="preserve"> American</w:t>
      </w:r>
      <w:r>
        <w:t xml:space="preserve"> English usage guidelines before submitting. </w:t>
      </w:r>
    </w:p>
    <w:p w14:paraId="3615C787" w14:textId="77777777" w:rsidR="00650AD2" w:rsidRDefault="00650AD2" w:rsidP="00D41AEA">
      <w:pPr>
        <w:pStyle w:val="OWParagraph"/>
      </w:pPr>
    </w:p>
    <w:p w14:paraId="7C94687F" w14:textId="77777777" w:rsidR="0017224E" w:rsidRDefault="00650AD2" w:rsidP="0017224E">
      <w:pPr>
        <w:pStyle w:val="OWParagraph"/>
      </w:pPr>
      <w:r>
        <w:t xml:space="preserve">Example sections are given here with </w:t>
      </w:r>
      <w:r w:rsidR="002B76D3">
        <w:t xml:space="preserve">replaceable </w:t>
      </w:r>
      <w:r>
        <w:t xml:space="preserve">filler text. A guide for the Software Availability section as well as example references from the AGU style guide are provided at the end of the template. </w:t>
      </w:r>
    </w:p>
    <w:p w14:paraId="6479C3E6" w14:textId="77777777" w:rsidR="002B76D3" w:rsidRDefault="002B76D3" w:rsidP="0017224E">
      <w:pPr>
        <w:pStyle w:val="OWParagraph"/>
      </w:pPr>
    </w:p>
    <w:p w14:paraId="2E5D40D2" w14:textId="77777777" w:rsidR="002B76D3" w:rsidRPr="0017224E" w:rsidRDefault="002B76D3" w:rsidP="002B76D3">
      <w:pPr>
        <w:pStyle w:val="OWParagraph"/>
      </w:pPr>
      <w:r>
        <w:rPr>
          <w:b/>
        </w:rPr>
        <w:t>Please</w:t>
      </w:r>
      <w:r>
        <w:t xml:space="preserve"> do not change the template by removing the continuous line numbers, changing the font type or size, or by making any other change</w:t>
      </w:r>
      <w:r w:rsidR="00D06800">
        <w:t>s</w:t>
      </w:r>
      <w:r>
        <w:t xml:space="preserve"> that are not in accordance with the submission guidelines. This template, including font and line numbers, is formatted to facilitate review.</w:t>
      </w:r>
      <w:r w:rsidR="00D06800">
        <w:t xml:space="preserve"> Any changes to formatting made</w:t>
      </w:r>
      <w:r>
        <w:t xml:space="preserve"> </w:t>
      </w:r>
      <w:r w:rsidR="00D06800">
        <w:t>(</w:t>
      </w:r>
      <w:r>
        <w:t>except for the insertion of tables, figur</w:t>
      </w:r>
      <w:r w:rsidR="00D06800">
        <w:t>es, and charts)</w:t>
      </w:r>
      <w:r>
        <w:t xml:space="preserve"> will result in the submission being returned to you for revision before being submitted for review. </w:t>
      </w:r>
    </w:p>
  </w:comment>
  <w:comment w:id="1" w:author="Open Water Editorial Assistant" w:date="2016-04-22T13:02:00Z" w:initials="OWEA">
    <w:p w14:paraId="4A8C9234" w14:textId="77777777" w:rsidR="0017224E" w:rsidRDefault="0017224E">
      <w:pPr>
        <w:pStyle w:val="CommentText"/>
      </w:pPr>
      <w:r>
        <w:rPr>
          <w:rStyle w:val="CommentReference"/>
        </w:rPr>
        <w:annotationRef/>
      </w:r>
    </w:p>
    <w:p w14:paraId="0DD1AD89" w14:textId="77777777" w:rsidR="0017224E" w:rsidRDefault="0017224E">
      <w:pPr>
        <w:pStyle w:val="CommentText"/>
      </w:pPr>
      <w:r>
        <w:rPr>
          <w:b/>
        </w:rPr>
        <w:t>Title:</w:t>
      </w:r>
    </w:p>
    <w:p w14:paraId="3FFB0FAD" w14:textId="77777777" w:rsidR="0017224E" w:rsidRDefault="0017224E">
      <w:pPr>
        <w:pStyle w:val="CommentText"/>
      </w:pPr>
    </w:p>
    <w:p w14:paraId="1D952E73" w14:textId="77777777" w:rsidR="0017224E" w:rsidRPr="0017224E" w:rsidRDefault="0017224E">
      <w:pPr>
        <w:pStyle w:val="CommentText"/>
      </w:pPr>
      <w:r>
        <w:t xml:space="preserve">Please use a brief but descriptive title. </w:t>
      </w:r>
    </w:p>
  </w:comment>
  <w:comment w:id="2" w:author="Open Water Editorial Assistant" w:date="2016-04-22T13:03:00Z" w:initials="OWEA">
    <w:p w14:paraId="7F23BA01" w14:textId="77777777" w:rsidR="0017224E" w:rsidRDefault="0017224E">
      <w:pPr>
        <w:pStyle w:val="CommentText"/>
      </w:pPr>
      <w:r>
        <w:rPr>
          <w:rStyle w:val="CommentReference"/>
        </w:rPr>
        <w:annotationRef/>
      </w:r>
    </w:p>
    <w:p w14:paraId="18A3BC77" w14:textId="77777777" w:rsidR="0017224E" w:rsidRDefault="0017224E">
      <w:pPr>
        <w:pStyle w:val="CommentText"/>
      </w:pPr>
      <w:r>
        <w:rPr>
          <w:b/>
        </w:rPr>
        <w:t>Abstract:</w:t>
      </w:r>
    </w:p>
    <w:p w14:paraId="5C81DDB2" w14:textId="77777777" w:rsidR="0017224E" w:rsidRDefault="0017224E">
      <w:pPr>
        <w:pStyle w:val="CommentText"/>
      </w:pPr>
    </w:p>
    <w:p w14:paraId="7D22E5E7" w14:textId="77777777" w:rsidR="0017224E" w:rsidRPr="0017224E" w:rsidRDefault="00076DA5">
      <w:pPr>
        <w:pStyle w:val="CommentText"/>
      </w:pPr>
      <w:r>
        <w:t>The abstract should be around</w:t>
      </w:r>
      <w:r w:rsidR="0017224E">
        <w:t xml:space="preserve"> 150 words</w:t>
      </w:r>
      <w:r>
        <w:t xml:space="preserve"> </w:t>
      </w:r>
      <w:r w:rsidR="0017224E">
        <w:t xml:space="preserve">and include a brief summary of the paper, including key findings. </w:t>
      </w:r>
    </w:p>
  </w:comment>
  <w:comment w:id="4" w:author="Open Water Editorial Assistant" w:date="2016-04-20T16:14:00Z" w:initials="OWEA">
    <w:p w14:paraId="3EDAD2DE" w14:textId="77777777" w:rsidR="005715AB" w:rsidRDefault="005715AB">
      <w:pPr>
        <w:pStyle w:val="CommentText"/>
      </w:pPr>
      <w:r>
        <w:rPr>
          <w:rStyle w:val="CommentReference"/>
        </w:rPr>
        <w:annotationRef/>
      </w:r>
    </w:p>
    <w:p w14:paraId="6BD8638A" w14:textId="77777777" w:rsidR="005715AB" w:rsidRDefault="005715AB">
      <w:pPr>
        <w:pStyle w:val="CommentText"/>
        <w:rPr>
          <w:b/>
        </w:rPr>
      </w:pPr>
      <w:r>
        <w:rPr>
          <w:b/>
        </w:rPr>
        <w:t>Keywords:</w:t>
      </w:r>
    </w:p>
    <w:p w14:paraId="676F9D9E" w14:textId="77777777" w:rsidR="005715AB" w:rsidRDefault="005715AB">
      <w:pPr>
        <w:pStyle w:val="CommentText"/>
        <w:rPr>
          <w:b/>
        </w:rPr>
      </w:pPr>
    </w:p>
    <w:p w14:paraId="3FFE933C" w14:textId="77777777" w:rsidR="005715AB" w:rsidRPr="005715AB" w:rsidRDefault="005715AB">
      <w:pPr>
        <w:pStyle w:val="CommentText"/>
      </w:pPr>
      <w:r>
        <w:t>Please include no more than</w:t>
      </w:r>
      <w:r w:rsidRPr="005715AB">
        <w:t xml:space="preserve"> 5 words or 2-3 word phrases</w:t>
      </w:r>
      <w:r>
        <w:t>.</w:t>
      </w:r>
    </w:p>
  </w:comment>
  <w:comment w:id="5" w:author="Open Water Editorial Assistant" w:date="2016-04-22T13:16:00Z" w:initials="OWEA">
    <w:p w14:paraId="246340A9" w14:textId="77777777" w:rsidR="002B76D3" w:rsidRDefault="002B76D3">
      <w:pPr>
        <w:pStyle w:val="CommentText"/>
        <w:rPr>
          <w:b/>
        </w:rPr>
      </w:pPr>
      <w:r>
        <w:rPr>
          <w:rStyle w:val="CommentReference"/>
        </w:rPr>
        <w:annotationRef/>
      </w:r>
    </w:p>
    <w:p w14:paraId="0EB46166" w14:textId="77777777" w:rsidR="002B76D3" w:rsidRDefault="002B76D3">
      <w:pPr>
        <w:pStyle w:val="CommentText"/>
        <w:rPr>
          <w:b/>
        </w:rPr>
      </w:pPr>
      <w:r>
        <w:rPr>
          <w:b/>
        </w:rPr>
        <w:t>Section Headings:</w:t>
      </w:r>
    </w:p>
    <w:p w14:paraId="39093CE7" w14:textId="77777777" w:rsidR="002B76D3" w:rsidRDefault="002B76D3">
      <w:pPr>
        <w:pStyle w:val="CommentText"/>
      </w:pPr>
    </w:p>
    <w:p w14:paraId="32724242" w14:textId="77777777" w:rsidR="002B76D3" w:rsidRDefault="002B76D3">
      <w:pPr>
        <w:pStyle w:val="CommentText"/>
      </w:pPr>
      <w:r>
        <w:t xml:space="preserve">Please number each section and indicate the hierarchy of sections </w:t>
      </w:r>
      <w:r w:rsidR="000D5CFE">
        <w:t xml:space="preserve">and subsections </w:t>
      </w:r>
      <w:r>
        <w:t>by marking through a numerical sequence (for example: 1.0 Introduction, 1.1 Background, 2.0 Methods, 2.1, 2.2, 2.3, etc.</w:t>
      </w:r>
      <w:r w:rsidR="00D06800">
        <w:t>)</w:t>
      </w:r>
      <w:r>
        <w:t xml:space="preserve"> </w:t>
      </w:r>
    </w:p>
    <w:p w14:paraId="6464BDBC" w14:textId="77777777" w:rsidR="002B76D3" w:rsidRDefault="002B76D3">
      <w:pPr>
        <w:pStyle w:val="CommentText"/>
      </w:pPr>
    </w:p>
    <w:p w14:paraId="07CFB462" w14:textId="77777777" w:rsidR="002B76D3" w:rsidRPr="002B76D3" w:rsidRDefault="002B76D3">
      <w:pPr>
        <w:pStyle w:val="CommentText"/>
      </w:pPr>
      <w:r>
        <w:t>Please use the style marked “OW Headers” in the Styles gallery on the Home tab to format each header</w:t>
      </w:r>
      <w:r w:rsidR="00D06800">
        <w:t>.</w:t>
      </w:r>
    </w:p>
  </w:comment>
  <w:comment w:id="6" w:author="Open Water Editorial Assistant" w:date="2016-09-13T14:27:00Z" w:initials="OWEA">
    <w:p w14:paraId="4647DA55" w14:textId="77777777" w:rsidR="00177D91" w:rsidRDefault="00177D91">
      <w:pPr>
        <w:pStyle w:val="CommentText"/>
      </w:pPr>
      <w:r>
        <w:rPr>
          <w:rStyle w:val="CommentReference"/>
        </w:rPr>
        <w:annotationRef/>
      </w:r>
      <w:r>
        <w:t xml:space="preserve">Include all figures and tables in line with the main text of the your article. Captions should follow immediately after each figure. Begin them with an overall description of the figure. Use lower case letters (a, b, c…) to indicate parts of the figure. Include the citation for each figure at the end of the caption, rather than at the end of the paper. </w:t>
      </w:r>
      <w:r w:rsidR="00213126">
        <w:t xml:space="preserve">Each figure should be numbered consecutively with Arabic numerals. </w:t>
      </w:r>
    </w:p>
  </w:comment>
  <w:comment w:id="7" w:author="Open Water Editorial Assistant" w:date="2016-09-13T14:43:00Z" w:initials="OWEA">
    <w:p w14:paraId="4D8FDAB3" w14:textId="77777777" w:rsidR="00213126" w:rsidRDefault="00213126">
      <w:pPr>
        <w:pStyle w:val="CommentText"/>
      </w:pPr>
      <w:r>
        <w:rPr>
          <w:rStyle w:val="CommentReference"/>
        </w:rPr>
        <w:annotationRef/>
      </w:r>
      <w:r w:rsidR="00DF3593">
        <w:t xml:space="preserve">Table titles should come before each table. The title should use title capitalization and the tables should be numbered consecutively with Arabic numerals. </w:t>
      </w:r>
    </w:p>
  </w:comment>
  <w:comment w:id="8" w:author="Open Water Editorial Assistant" w:date="2016-09-13T14:50:00Z" w:initials="OWEA">
    <w:p w14:paraId="22C5ED7B" w14:textId="77777777" w:rsidR="00DF3593" w:rsidRDefault="00DF3593">
      <w:pPr>
        <w:pStyle w:val="CommentText"/>
      </w:pPr>
      <w:r>
        <w:rPr>
          <w:rStyle w:val="CommentReference"/>
        </w:rPr>
        <w:annotationRef/>
      </w:r>
      <w:r>
        <w:t>Like with figures, the source information for tables should follow the table</w:t>
      </w:r>
      <w:r w:rsidR="00CE14FA">
        <w:t xml:space="preserve"> in a caption,</w:t>
      </w:r>
      <w:r>
        <w:t xml:space="preserve"> and</w:t>
      </w:r>
      <w:r w:rsidR="00CE14FA">
        <w:t xml:space="preserve"> should</w:t>
      </w:r>
      <w:r>
        <w:t xml:space="preserve"> be in line with the main text. Any additional notes should be labeled with lowercase letters (a, b, c…). </w:t>
      </w:r>
    </w:p>
  </w:comment>
  <w:comment w:id="9" w:author="Open Water Editorial Assistant" w:date="2016-04-22T13:23:00Z" w:initials="OWEA">
    <w:p w14:paraId="1E34431B" w14:textId="77777777" w:rsidR="000D5CFE" w:rsidRDefault="000D5CFE">
      <w:pPr>
        <w:pStyle w:val="CommentText"/>
      </w:pPr>
      <w:r>
        <w:rPr>
          <w:rStyle w:val="CommentReference"/>
        </w:rPr>
        <w:annotationRef/>
      </w:r>
    </w:p>
    <w:p w14:paraId="55FF17DB" w14:textId="77777777" w:rsidR="000D5CFE" w:rsidRDefault="000D5CFE">
      <w:pPr>
        <w:pStyle w:val="CommentText"/>
      </w:pPr>
      <w:r>
        <w:rPr>
          <w:b/>
        </w:rPr>
        <w:t>Acknowledgements and Other Optional/Additonal Sections:</w:t>
      </w:r>
    </w:p>
    <w:p w14:paraId="36431D7A" w14:textId="77777777" w:rsidR="000D5CFE" w:rsidRDefault="000D5CFE">
      <w:pPr>
        <w:pStyle w:val="CommentText"/>
      </w:pPr>
    </w:p>
    <w:p w14:paraId="47CEA0E5" w14:textId="77777777" w:rsidR="000D5CFE" w:rsidRDefault="000D5CFE">
      <w:pPr>
        <w:pStyle w:val="CommentText"/>
      </w:pPr>
      <w:r>
        <w:t xml:space="preserve">You may include optional sections such as acknowledgements, software availability, and a glossary. </w:t>
      </w:r>
    </w:p>
    <w:p w14:paraId="5CFF4748" w14:textId="77777777" w:rsidR="000D5CFE" w:rsidRDefault="000D5CFE">
      <w:pPr>
        <w:pStyle w:val="CommentText"/>
      </w:pPr>
    </w:p>
    <w:p w14:paraId="485E8A0B" w14:textId="77777777" w:rsidR="000D5CFE" w:rsidRPr="000D5CFE" w:rsidRDefault="000D5CFE">
      <w:pPr>
        <w:pStyle w:val="CommentText"/>
      </w:pPr>
      <w:r w:rsidRPr="000D5CFE">
        <w:rPr>
          <w:b/>
        </w:rPr>
        <w:t>Please note</w:t>
      </w:r>
      <w:r>
        <w:t xml:space="preserve">, however, that </w:t>
      </w:r>
      <w:r>
        <w:rPr>
          <w:i/>
        </w:rPr>
        <w:t>Open Water</w:t>
      </w:r>
      <w:r>
        <w:t xml:space="preserve"> does not include any appendices. </w:t>
      </w:r>
    </w:p>
  </w:comment>
  <w:comment w:id="10" w:author="Open Water Editorial Assistant" w:date="2016-04-20T15:55:00Z" w:initials="OWEA">
    <w:p w14:paraId="6DE2AF9F" w14:textId="77777777" w:rsidR="00D41AEA" w:rsidRDefault="00D41AEA">
      <w:pPr>
        <w:pStyle w:val="CommentText"/>
      </w:pPr>
      <w:r>
        <w:rPr>
          <w:rStyle w:val="CommentReference"/>
        </w:rPr>
        <w:annotationRef/>
      </w:r>
    </w:p>
    <w:p w14:paraId="2C78489F" w14:textId="77777777" w:rsidR="00650AD2" w:rsidRPr="00650AD2" w:rsidRDefault="00650AD2">
      <w:pPr>
        <w:pStyle w:val="CommentText"/>
        <w:rPr>
          <w:b/>
        </w:rPr>
      </w:pPr>
      <w:r>
        <w:rPr>
          <w:b/>
        </w:rPr>
        <w:t>Software Availability:</w:t>
      </w:r>
    </w:p>
    <w:p w14:paraId="1D86B7EE" w14:textId="77777777" w:rsidR="00650AD2" w:rsidRDefault="00650AD2">
      <w:pPr>
        <w:pStyle w:val="CommentText"/>
      </w:pPr>
    </w:p>
    <w:p w14:paraId="544AF9D4" w14:textId="77777777" w:rsidR="00D41AEA" w:rsidRDefault="00D41AEA">
      <w:pPr>
        <w:pStyle w:val="CommentText"/>
      </w:pPr>
      <w:r>
        <w:t xml:space="preserve">Please provide Software Availability information in the format presented here. </w:t>
      </w:r>
    </w:p>
    <w:p w14:paraId="5B5F2815" w14:textId="77777777" w:rsidR="00D41AEA" w:rsidRDefault="00D41AEA">
      <w:pPr>
        <w:pStyle w:val="CommentText"/>
      </w:pPr>
    </w:p>
    <w:p w14:paraId="6C91A74F" w14:textId="77777777" w:rsidR="00D41AEA" w:rsidRDefault="00D41AEA">
      <w:pPr>
        <w:pStyle w:val="CommentText"/>
      </w:pPr>
      <w:r>
        <w:t xml:space="preserve">Software name, Version, Creator/Developer, License, Date first available, How to retrieve it. </w:t>
      </w:r>
    </w:p>
  </w:comment>
  <w:comment w:id="11" w:author="Open Water Editorial Assistant" w:date="2016-04-20T15:50:00Z" w:initials="OWEA">
    <w:p w14:paraId="2ACC814E" w14:textId="77777777" w:rsidR="00D41AEA" w:rsidRDefault="00D41AEA" w:rsidP="00D41AEA">
      <w:pPr>
        <w:pStyle w:val="OWParagraph"/>
      </w:pPr>
      <w:r>
        <w:rPr>
          <w:rStyle w:val="CommentReference"/>
        </w:rPr>
        <w:annotationRef/>
      </w:r>
    </w:p>
    <w:p w14:paraId="02894DB4" w14:textId="77777777" w:rsidR="00650AD2" w:rsidRPr="00650AD2" w:rsidRDefault="00650AD2" w:rsidP="00D41AEA">
      <w:pPr>
        <w:pStyle w:val="OWParagraph"/>
        <w:rPr>
          <w:b/>
        </w:rPr>
      </w:pPr>
      <w:r>
        <w:rPr>
          <w:b/>
        </w:rPr>
        <w:t>References:</w:t>
      </w:r>
    </w:p>
    <w:p w14:paraId="6876A6FD" w14:textId="77777777" w:rsidR="00650AD2" w:rsidRDefault="00650AD2" w:rsidP="00D41AEA">
      <w:pPr>
        <w:pStyle w:val="OWParagraph"/>
      </w:pPr>
    </w:p>
    <w:p w14:paraId="2AF12562" w14:textId="77777777" w:rsidR="00D41AEA" w:rsidRDefault="00D41AEA" w:rsidP="00D41AEA">
      <w:pPr>
        <w:pStyle w:val="OWParagraph"/>
      </w:pPr>
      <w:r>
        <w:t xml:space="preserve">To format in-text citations and the references section please follow the AGU style guide. You can find this guide by following this link: </w:t>
      </w:r>
      <w:hyperlink r:id="rId2" w:history="1">
        <w:r w:rsidRPr="00D1390A">
          <w:rPr>
            <w:rStyle w:val="Hyperlink"/>
          </w:rPr>
          <w:t>http://publications.agu.org/author-resource-center/text-requirements/reference-format/</w:t>
        </w:r>
      </w:hyperlink>
      <w:r>
        <w:t xml:space="preserve">. </w:t>
      </w:r>
    </w:p>
    <w:p w14:paraId="0033F98C" w14:textId="77777777" w:rsidR="00D41AEA" w:rsidRDefault="00D41AEA" w:rsidP="00D41AEA">
      <w:pPr>
        <w:pStyle w:val="OWParagraph"/>
      </w:pPr>
    </w:p>
    <w:p w14:paraId="64F91446" w14:textId="77777777" w:rsidR="00D41AEA" w:rsidRDefault="00D41AEA" w:rsidP="00D41AEA">
      <w:pPr>
        <w:pStyle w:val="OWParagraph"/>
      </w:pPr>
      <w:r>
        <w:t>Typical papers include between 10 and 30 references.</w:t>
      </w:r>
    </w:p>
  </w:comment>
  <w:comment w:id="12" w:author="Open Water Editorial Assistant" w:date="2016-04-20T15:51:00Z" w:initials="OWEA">
    <w:p w14:paraId="428BA5E9" w14:textId="77777777" w:rsidR="00D41AEA" w:rsidRDefault="00D41AEA">
      <w:pPr>
        <w:pStyle w:val="CommentText"/>
      </w:pPr>
    </w:p>
    <w:p w14:paraId="0268B3C4" w14:textId="77777777" w:rsidR="00D41AEA" w:rsidRPr="00D41AEA" w:rsidRDefault="00D41AEA">
      <w:pPr>
        <w:pStyle w:val="CommentText"/>
      </w:pPr>
      <w:r>
        <w:rPr>
          <w:rStyle w:val="CommentReference"/>
        </w:rPr>
        <w:annotationRef/>
      </w:r>
      <w:r>
        <w:t xml:space="preserve">This is an example reference for an </w:t>
      </w:r>
      <w:r w:rsidRPr="00D41AEA">
        <w:rPr>
          <w:b/>
        </w:rPr>
        <w:t>article in a journal</w:t>
      </w:r>
      <w:r>
        <w:t>.</w:t>
      </w:r>
    </w:p>
  </w:comment>
  <w:comment w:id="13" w:author="Open Water Editorial Assistant" w:date="2016-04-20T15:52:00Z" w:initials="OWEA">
    <w:p w14:paraId="05C50AB2" w14:textId="77777777" w:rsidR="00D41AEA" w:rsidRDefault="00D41AEA">
      <w:pPr>
        <w:pStyle w:val="CommentText"/>
      </w:pPr>
      <w:r>
        <w:rPr>
          <w:rStyle w:val="CommentReference"/>
        </w:rPr>
        <w:annotationRef/>
      </w:r>
    </w:p>
    <w:p w14:paraId="733813BF" w14:textId="77777777" w:rsidR="00D41AEA" w:rsidRPr="00D41AEA" w:rsidRDefault="00D41AEA">
      <w:pPr>
        <w:pStyle w:val="CommentText"/>
      </w:pPr>
      <w:r>
        <w:t xml:space="preserve">This is an example reference for a </w:t>
      </w:r>
      <w:r>
        <w:rPr>
          <w:b/>
        </w:rPr>
        <w:t>book</w:t>
      </w:r>
      <w:r>
        <w:t xml:space="preserve">. </w:t>
      </w:r>
    </w:p>
  </w:comment>
  <w:comment w:id="14" w:author="Open Water Editorial Assistant" w:date="2016-04-20T15:53:00Z" w:initials="OWEA">
    <w:p w14:paraId="495A895A" w14:textId="77777777" w:rsidR="00D41AEA" w:rsidRDefault="00D41AEA">
      <w:pPr>
        <w:pStyle w:val="CommentText"/>
      </w:pPr>
      <w:r>
        <w:rPr>
          <w:rStyle w:val="CommentReference"/>
        </w:rPr>
        <w:annotationRef/>
      </w:r>
    </w:p>
    <w:p w14:paraId="31541FE2" w14:textId="77777777" w:rsidR="00D41AEA" w:rsidRPr="00D41AEA" w:rsidRDefault="00D41AEA">
      <w:pPr>
        <w:pStyle w:val="CommentText"/>
      </w:pPr>
      <w:r>
        <w:t xml:space="preserve">This is an example reference for a </w:t>
      </w:r>
      <w:r>
        <w:rPr>
          <w:b/>
        </w:rPr>
        <w:t>Conference Paper</w:t>
      </w:r>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5D40D2" w15:done="0"/>
  <w15:commentEx w15:paraId="1D952E73" w15:done="0"/>
  <w15:commentEx w15:paraId="7D22E5E7" w15:done="0"/>
  <w15:commentEx w15:paraId="3FFE933C" w15:done="0"/>
  <w15:commentEx w15:paraId="07CFB462" w15:done="0"/>
  <w15:commentEx w15:paraId="4647DA55" w15:done="0"/>
  <w15:commentEx w15:paraId="4D8FDAB3" w15:done="0"/>
  <w15:commentEx w15:paraId="22C5ED7B" w15:done="0"/>
  <w15:commentEx w15:paraId="485E8A0B" w15:done="0"/>
  <w15:commentEx w15:paraId="6C91A74F" w15:done="0"/>
  <w15:commentEx w15:paraId="64F91446" w15:done="0"/>
  <w15:commentEx w15:paraId="0268B3C4" w15:done="0"/>
  <w15:commentEx w15:paraId="733813BF" w15:done="0"/>
  <w15:commentEx w15:paraId="31541F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8EBBB" w14:textId="77777777" w:rsidR="00047446" w:rsidRDefault="00047446" w:rsidP="00F11372">
      <w:pPr>
        <w:spacing w:after="0" w:line="240" w:lineRule="auto"/>
      </w:pPr>
      <w:r>
        <w:separator/>
      </w:r>
    </w:p>
  </w:endnote>
  <w:endnote w:type="continuationSeparator" w:id="0">
    <w:p w14:paraId="75FD7BBA" w14:textId="77777777" w:rsidR="00047446" w:rsidRDefault="00047446" w:rsidP="00F11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632511"/>
      <w:docPartObj>
        <w:docPartGallery w:val="Page Numbers (Bottom of Page)"/>
        <w:docPartUnique/>
      </w:docPartObj>
    </w:sdtPr>
    <w:sdtEndPr>
      <w:rPr>
        <w:rFonts w:ascii="Times New Roman" w:hAnsi="Times New Roman" w:cs="Times New Roman"/>
        <w:noProof/>
        <w:sz w:val="24"/>
        <w:szCs w:val="24"/>
      </w:rPr>
    </w:sdtEndPr>
    <w:sdtContent>
      <w:p w14:paraId="183FCB63" w14:textId="77777777" w:rsidR="00F11372" w:rsidRPr="00F11372" w:rsidRDefault="00F11372">
        <w:pPr>
          <w:pStyle w:val="Footer"/>
          <w:jc w:val="center"/>
          <w:rPr>
            <w:rFonts w:ascii="Times New Roman" w:hAnsi="Times New Roman" w:cs="Times New Roman"/>
            <w:sz w:val="24"/>
            <w:szCs w:val="24"/>
          </w:rPr>
        </w:pPr>
        <w:r w:rsidRPr="00F11372">
          <w:rPr>
            <w:rFonts w:ascii="Times New Roman" w:hAnsi="Times New Roman" w:cs="Times New Roman"/>
            <w:sz w:val="24"/>
            <w:szCs w:val="24"/>
          </w:rPr>
          <w:fldChar w:fldCharType="begin"/>
        </w:r>
        <w:r w:rsidRPr="00F11372">
          <w:rPr>
            <w:rFonts w:ascii="Times New Roman" w:hAnsi="Times New Roman" w:cs="Times New Roman"/>
            <w:sz w:val="24"/>
            <w:szCs w:val="24"/>
          </w:rPr>
          <w:instrText xml:space="preserve"> PAGE   \* MERGEFORMAT </w:instrText>
        </w:r>
        <w:r w:rsidRPr="00F11372">
          <w:rPr>
            <w:rFonts w:ascii="Times New Roman" w:hAnsi="Times New Roman" w:cs="Times New Roman"/>
            <w:sz w:val="24"/>
            <w:szCs w:val="24"/>
          </w:rPr>
          <w:fldChar w:fldCharType="separate"/>
        </w:r>
        <w:r w:rsidR="008C12A9">
          <w:rPr>
            <w:rFonts w:ascii="Times New Roman" w:hAnsi="Times New Roman" w:cs="Times New Roman"/>
            <w:noProof/>
            <w:sz w:val="24"/>
            <w:szCs w:val="24"/>
          </w:rPr>
          <w:t>1</w:t>
        </w:r>
        <w:r w:rsidRPr="00F11372">
          <w:rPr>
            <w:rFonts w:ascii="Times New Roman" w:hAnsi="Times New Roman" w:cs="Times New Roman"/>
            <w:noProof/>
            <w:sz w:val="24"/>
            <w:szCs w:val="24"/>
          </w:rPr>
          <w:fldChar w:fldCharType="end"/>
        </w:r>
      </w:p>
    </w:sdtContent>
  </w:sdt>
  <w:p w14:paraId="626A558D" w14:textId="77777777" w:rsidR="00F11372" w:rsidRDefault="00F11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DFB26" w14:textId="77777777" w:rsidR="00047446" w:rsidRDefault="00047446" w:rsidP="00F11372">
      <w:pPr>
        <w:spacing w:after="0" w:line="240" w:lineRule="auto"/>
      </w:pPr>
      <w:r>
        <w:separator/>
      </w:r>
    </w:p>
  </w:footnote>
  <w:footnote w:type="continuationSeparator" w:id="0">
    <w:p w14:paraId="20318DA7" w14:textId="77777777" w:rsidR="00047446" w:rsidRDefault="00047446" w:rsidP="00F113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62A07"/>
    <w:multiLevelType w:val="multilevel"/>
    <w:tmpl w:val="2B20E6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en Water Editorial Assistant">
    <w15:presenceInfo w15:providerId="None" w15:userId="Open Water Editorial Assist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A9"/>
    <w:rsid w:val="00047446"/>
    <w:rsid w:val="00076DA5"/>
    <w:rsid w:val="0009057F"/>
    <w:rsid w:val="000929F5"/>
    <w:rsid w:val="000D5CFE"/>
    <w:rsid w:val="001536B3"/>
    <w:rsid w:val="0017224E"/>
    <w:rsid w:val="00177D91"/>
    <w:rsid w:val="001A57F7"/>
    <w:rsid w:val="001A70CA"/>
    <w:rsid w:val="00213126"/>
    <w:rsid w:val="00230E0D"/>
    <w:rsid w:val="0026611A"/>
    <w:rsid w:val="00266F48"/>
    <w:rsid w:val="002B76D3"/>
    <w:rsid w:val="00310705"/>
    <w:rsid w:val="00344B5A"/>
    <w:rsid w:val="003B5C7A"/>
    <w:rsid w:val="003C4263"/>
    <w:rsid w:val="00442F7B"/>
    <w:rsid w:val="004617FF"/>
    <w:rsid w:val="00463E19"/>
    <w:rsid w:val="00481EE0"/>
    <w:rsid w:val="004B5CD5"/>
    <w:rsid w:val="004F1E7D"/>
    <w:rsid w:val="005715AB"/>
    <w:rsid w:val="005E25FA"/>
    <w:rsid w:val="005F47F3"/>
    <w:rsid w:val="006211BB"/>
    <w:rsid w:val="00650AD2"/>
    <w:rsid w:val="006C64EB"/>
    <w:rsid w:val="00702125"/>
    <w:rsid w:val="0089066A"/>
    <w:rsid w:val="008A34FB"/>
    <w:rsid w:val="008C12A9"/>
    <w:rsid w:val="008F1F22"/>
    <w:rsid w:val="009416B0"/>
    <w:rsid w:val="009D674A"/>
    <w:rsid w:val="009F4D35"/>
    <w:rsid w:val="00A14589"/>
    <w:rsid w:val="00A46836"/>
    <w:rsid w:val="00A633A0"/>
    <w:rsid w:val="00A816FD"/>
    <w:rsid w:val="00AB6630"/>
    <w:rsid w:val="00C84C81"/>
    <w:rsid w:val="00CE14FA"/>
    <w:rsid w:val="00CE405A"/>
    <w:rsid w:val="00D06800"/>
    <w:rsid w:val="00D25416"/>
    <w:rsid w:val="00D4087A"/>
    <w:rsid w:val="00D41AEA"/>
    <w:rsid w:val="00D6036D"/>
    <w:rsid w:val="00DA3724"/>
    <w:rsid w:val="00DF3593"/>
    <w:rsid w:val="00E31A8E"/>
    <w:rsid w:val="00E81F30"/>
    <w:rsid w:val="00EE7A08"/>
    <w:rsid w:val="00F11372"/>
    <w:rsid w:val="00F3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B0"/>
  </w:style>
  <w:style w:type="paragraph" w:styleId="Heading1">
    <w:name w:val="heading 1"/>
    <w:basedOn w:val="Normal"/>
    <w:next w:val="Normal"/>
    <w:link w:val="Heading1Char"/>
    <w:uiPriority w:val="9"/>
    <w:rsid w:val="00D4087A"/>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rsid w:val="00D4087A"/>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rsid w:val="00D4087A"/>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D4087A"/>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D4087A"/>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D4087A"/>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D4087A"/>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D4087A"/>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D4087A"/>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WParagraph">
    <w:name w:val="OW Paragraph"/>
    <w:qFormat/>
    <w:rsid w:val="00A46836"/>
    <w:pPr>
      <w:spacing w:after="0" w:line="480" w:lineRule="auto"/>
      <w:ind w:firstLine="720"/>
    </w:pPr>
    <w:rPr>
      <w:rFonts w:ascii="Times New Roman" w:hAnsi="Times New Roman"/>
      <w:sz w:val="24"/>
    </w:rPr>
  </w:style>
  <w:style w:type="character" w:customStyle="1" w:styleId="Heading1Char">
    <w:name w:val="Heading 1 Char"/>
    <w:basedOn w:val="DefaultParagraphFont"/>
    <w:link w:val="Heading1"/>
    <w:uiPriority w:val="9"/>
    <w:rsid w:val="00D4087A"/>
    <w:rPr>
      <w:rFonts w:asciiTheme="majorHAnsi" w:eastAsiaTheme="majorEastAsia" w:hAnsiTheme="majorHAnsi" w:cstheme="majorBidi"/>
      <w:color w:val="2E74B5" w:themeColor="accent1" w:themeShade="BF"/>
      <w:sz w:val="30"/>
      <w:szCs w:val="30"/>
    </w:rPr>
  </w:style>
  <w:style w:type="paragraph" w:styleId="NoSpacing">
    <w:name w:val="No Spacing"/>
    <w:uiPriority w:val="1"/>
    <w:rsid w:val="00D4087A"/>
    <w:pPr>
      <w:spacing w:after="0" w:line="240" w:lineRule="auto"/>
    </w:pPr>
  </w:style>
  <w:style w:type="character" w:styleId="BookTitle">
    <w:name w:val="Book Title"/>
    <w:basedOn w:val="DefaultParagraphFont"/>
    <w:uiPriority w:val="33"/>
    <w:rsid w:val="00D4087A"/>
    <w:rPr>
      <w:b/>
      <w:bCs/>
      <w:smallCaps/>
    </w:rPr>
  </w:style>
  <w:style w:type="character" w:customStyle="1" w:styleId="Heading2Char">
    <w:name w:val="Heading 2 Char"/>
    <w:basedOn w:val="DefaultParagraphFont"/>
    <w:link w:val="Heading2"/>
    <w:uiPriority w:val="9"/>
    <w:rsid w:val="00D4087A"/>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D4087A"/>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D4087A"/>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D4087A"/>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D4087A"/>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D4087A"/>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D4087A"/>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D4087A"/>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D4087A"/>
    <w:pPr>
      <w:spacing w:line="240" w:lineRule="auto"/>
    </w:pPr>
    <w:rPr>
      <w:b/>
      <w:bCs/>
      <w:smallCaps/>
      <w:color w:val="5B9BD5" w:themeColor="accent1"/>
      <w:spacing w:val="6"/>
    </w:rPr>
  </w:style>
  <w:style w:type="paragraph" w:styleId="Title">
    <w:name w:val="Title"/>
    <w:basedOn w:val="Normal"/>
    <w:next w:val="Normal"/>
    <w:link w:val="TitleChar"/>
    <w:uiPriority w:val="10"/>
    <w:rsid w:val="00D4087A"/>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D4087A"/>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rsid w:val="00D4087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4087A"/>
    <w:rPr>
      <w:rFonts w:asciiTheme="majorHAnsi" w:eastAsiaTheme="majorEastAsia" w:hAnsiTheme="majorHAnsi" w:cstheme="majorBidi"/>
    </w:rPr>
  </w:style>
  <w:style w:type="character" w:styleId="Strong">
    <w:name w:val="Strong"/>
    <w:basedOn w:val="DefaultParagraphFont"/>
    <w:uiPriority w:val="22"/>
    <w:rsid w:val="00D4087A"/>
    <w:rPr>
      <w:b/>
      <w:bCs/>
    </w:rPr>
  </w:style>
  <w:style w:type="character" w:styleId="Emphasis">
    <w:name w:val="Emphasis"/>
    <w:basedOn w:val="DefaultParagraphFont"/>
    <w:uiPriority w:val="20"/>
    <w:rsid w:val="00D4087A"/>
    <w:rPr>
      <w:i/>
      <w:iCs/>
    </w:rPr>
  </w:style>
  <w:style w:type="paragraph" w:styleId="Quote">
    <w:name w:val="Quote"/>
    <w:basedOn w:val="Normal"/>
    <w:next w:val="Normal"/>
    <w:link w:val="QuoteChar"/>
    <w:uiPriority w:val="29"/>
    <w:rsid w:val="00D4087A"/>
    <w:pPr>
      <w:spacing w:before="120"/>
      <w:ind w:left="720" w:right="720"/>
      <w:jc w:val="center"/>
    </w:pPr>
    <w:rPr>
      <w:i/>
      <w:iCs/>
    </w:rPr>
  </w:style>
  <w:style w:type="character" w:customStyle="1" w:styleId="QuoteChar">
    <w:name w:val="Quote Char"/>
    <w:basedOn w:val="DefaultParagraphFont"/>
    <w:link w:val="Quote"/>
    <w:uiPriority w:val="29"/>
    <w:rsid w:val="00D4087A"/>
    <w:rPr>
      <w:i/>
      <w:iCs/>
    </w:rPr>
  </w:style>
  <w:style w:type="paragraph" w:styleId="IntenseQuote">
    <w:name w:val="Intense Quote"/>
    <w:basedOn w:val="Normal"/>
    <w:next w:val="Normal"/>
    <w:link w:val="IntenseQuoteChar"/>
    <w:uiPriority w:val="30"/>
    <w:rsid w:val="00D4087A"/>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D4087A"/>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rsid w:val="00D4087A"/>
    <w:rPr>
      <w:i/>
      <w:iCs/>
      <w:color w:val="404040" w:themeColor="text1" w:themeTint="BF"/>
    </w:rPr>
  </w:style>
  <w:style w:type="character" w:styleId="IntenseEmphasis">
    <w:name w:val="Intense Emphasis"/>
    <w:basedOn w:val="DefaultParagraphFont"/>
    <w:uiPriority w:val="21"/>
    <w:rsid w:val="00D4087A"/>
    <w:rPr>
      <w:b w:val="0"/>
      <w:bCs w:val="0"/>
      <w:i/>
      <w:iCs/>
      <w:color w:val="5B9BD5" w:themeColor="accent1"/>
    </w:rPr>
  </w:style>
  <w:style w:type="character" w:styleId="SubtleReference">
    <w:name w:val="Subtle Reference"/>
    <w:basedOn w:val="DefaultParagraphFont"/>
    <w:uiPriority w:val="31"/>
    <w:rsid w:val="00D4087A"/>
    <w:rPr>
      <w:smallCaps/>
      <w:color w:val="404040" w:themeColor="text1" w:themeTint="BF"/>
      <w:u w:val="single" w:color="7F7F7F" w:themeColor="text1" w:themeTint="80"/>
    </w:rPr>
  </w:style>
  <w:style w:type="character" w:styleId="IntenseReference">
    <w:name w:val="Intense Reference"/>
    <w:basedOn w:val="DefaultParagraphFont"/>
    <w:uiPriority w:val="32"/>
    <w:rsid w:val="00D4087A"/>
    <w:rPr>
      <w:b/>
      <w:bCs/>
      <w:smallCaps/>
      <w:color w:val="5B9BD5" w:themeColor="accent1"/>
      <w:spacing w:val="5"/>
      <w:u w:val="single"/>
    </w:rPr>
  </w:style>
  <w:style w:type="paragraph" w:styleId="TOCHeading">
    <w:name w:val="TOC Heading"/>
    <w:basedOn w:val="Heading1"/>
    <w:next w:val="Normal"/>
    <w:uiPriority w:val="39"/>
    <w:semiHidden/>
    <w:unhideWhenUsed/>
    <w:qFormat/>
    <w:rsid w:val="00D4087A"/>
    <w:pPr>
      <w:outlineLvl w:val="9"/>
    </w:pPr>
  </w:style>
  <w:style w:type="paragraph" w:customStyle="1" w:styleId="OWTitle">
    <w:name w:val="OW Title"/>
    <w:next w:val="OWAuthors"/>
    <w:qFormat/>
    <w:rsid w:val="00A46836"/>
    <w:pPr>
      <w:spacing w:after="0" w:line="480" w:lineRule="auto"/>
      <w:jc w:val="center"/>
    </w:pPr>
    <w:rPr>
      <w:rFonts w:ascii="Times New Roman" w:hAnsi="Times New Roman"/>
      <w:b/>
      <w:sz w:val="24"/>
    </w:rPr>
  </w:style>
  <w:style w:type="paragraph" w:customStyle="1" w:styleId="OWAuthors">
    <w:name w:val="OW Authors"/>
    <w:next w:val="OWHeaders"/>
    <w:qFormat/>
    <w:rsid w:val="00A46836"/>
    <w:pPr>
      <w:spacing w:after="0" w:line="480" w:lineRule="auto"/>
      <w:jc w:val="center"/>
    </w:pPr>
    <w:rPr>
      <w:rFonts w:ascii="Times New Roman" w:hAnsi="Times New Roman"/>
      <w:sz w:val="24"/>
    </w:rPr>
  </w:style>
  <w:style w:type="paragraph" w:customStyle="1" w:styleId="OWHeaders">
    <w:name w:val="OW Headers"/>
    <w:basedOn w:val="OWTitle"/>
    <w:next w:val="OWParagraph"/>
    <w:qFormat/>
    <w:rsid w:val="00A46836"/>
    <w:pPr>
      <w:jc w:val="left"/>
    </w:pPr>
  </w:style>
  <w:style w:type="paragraph" w:customStyle="1" w:styleId="OWReferences">
    <w:name w:val="OW References"/>
    <w:basedOn w:val="OWParagraph"/>
    <w:qFormat/>
    <w:rsid w:val="00A46836"/>
    <w:pPr>
      <w:ind w:left="720" w:hanging="720"/>
    </w:pPr>
  </w:style>
  <w:style w:type="paragraph" w:styleId="Header">
    <w:name w:val="header"/>
    <w:basedOn w:val="Normal"/>
    <w:link w:val="HeaderChar"/>
    <w:uiPriority w:val="99"/>
    <w:unhideWhenUsed/>
    <w:rsid w:val="00F11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372"/>
  </w:style>
  <w:style w:type="paragraph" w:styleId="Footer">
    <w:name w:val="footer"/>
    <w:basedOn w:val="Normal"/>
    <w:link w:val="FooterChar"/>
    <w:uiPriority w:val="99"/>
    <w:unhideWhenUsed/>
    <w:rsid w:val="00F11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372"/>
  </w:style>
  <w:style w:type="character" w:styleId="LineNumber">
    <w:name w:val="line number"/>
    <w:basedOn w:val="DefaultParagraphFont"/>
    <w:uiPriority w:val="99"/>
    <w:semiHidden/>
    <w:unhideWhenUsed/>
    <w:rsid w:val="00F11372"/>
  </w:style>
  <w:style w:type="paragraph" w:customStyle="1" w:styleId="OWKeywords">
    <w:name w:val="OW Keywords"/>
    <w:basedOn w:val="OWHeaders"/>
    <w:next w:val="OWHeaders"/>
    <w:qFormat/>
    <w:rsid w:val="005E25FA"/>
    <w:rPr>
      <w:b w:val="0"/>
    </w:rPr>
  </w:style>
  <w:style w:type="character" w:styleId="CommentReference">
    <w:name w:val="annotation reference"/>
    <w:basedOn w:val="DefaultParagraphFont"/>
    <w:uiPriority w:val="99"/>
    <w:semiHidden/>
    <w:unhideWhenUsed/>
    <w:rsid w:val="005F47F3"/>
    <w:rPr>
      <w:sz w:val="16"/>
      <w:szCs w:val="16"/>
    </w:rPr>
  </w:style>
  <w:style w:type="paragraph" w:styleId="CommentText">
    <w:name w:val="annotation text"/>
    <w:basedOn w:val="Normal"/>
    <w:link w:val="CommentTextChar"/>
    <w:uiPriority w:val="99"/>
    <w:semiHidden/>
    <w:unhideWhenUsed/>
    <w:rsid w:val="005F47F3"/>
    <w:pPr>
      <w:spacing w:line="240" w:lineRule="auto"/>
    </w:pPr>
    <w:rPr>
      <w:sz w:val="20"/>
      <w:szCs w:val="20"/>
    </w:rPr>
  </w:style>
  <w:style w:type="character" w:customStyle="1" w:styleId="CommentTextChar">
    <w:name w:val="Comment Text Char"/>
    <w:basedOn w:val="DefaultParagraphFont"/>
    <w:link w:val="CommentText"/>
    <w:uiPriority w:val="99"/>
    <w:semiHidden/>
    <w:rsid w:val="005F47F3"/>
    <w:rPr>
      <w:sz w:val="20"/>
      <w:szCs w:val="20"/>
    </w:rPr>
  </w:style>
  <w:style w:type="paragraph" w:styleId="CommentSubject">
    <w:name w:val="annotation subject"/>
    <w:basedOn w:val="CommentText"/>
    <w:next w:val="CommentText"/>
    <w:link w:val="CommentSubjectChar"/>
    <w:uiPriority w:val="99"/>
    <w:semiHidden/>
    <w:unhideWhenUsed/>
    <w:rsid w:val="005F47F3"/>
    <w:rPr>
      <w:b/>
      <w:bCs/>
    </w:rPr>
  </w:style>
  <w:style w:type="character" w:customStyle="1" w:styleId="CommentSubjectChar">
    <w:name w:val="Comment Subject Char"/>
    <w:basedOn w:val="CommentTextChar"/>
    <w:link w:val="CommentSubject"/>
    <w:uiPriority w:val="99"/>
    <w:semiHidden/>
    <w:rsid w:val="005F47F3"/>
    <w:rPr>
      <w:b/>
      <w:bCs/>
      <w:sz w:val="20"/>
      <w:szCs w:val="20"/>
    </w:rPr>
  </w:style>
  <w:style w:type="paragraph" w:styleId="BalloonText">
    <w:name w:val="Balloon Text"/>
    <w:basedOn w:val="Normal"/>
    <w:link w:val="BalloonTextChar"/>
    <w:uiPriority w:val="99"/>
    <w:semiHidden/>
    <w:unhideWhenUsed/>
    <w:rsid w:val="005F4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7F3"/>
    <w:rPr>
      <w:rFonts w:ascii="Segoe UI" w:hAnsi="Segoe UI" w:cs="Segoe UI"/>
      <w:sz w:val="18"/>
      <w:szCs w:val="18"/>
    </w:rPr>
  </w:style>
  <w:style w:type="character" w:styleId="Hyperlink">
    <w:name w:val="Hyperlink"/>
    <w:basedOn w:val="DefaultParagraphFont"/>
    <w:uiPriority w:val="99"/>
    <w:unhideWhenUsed/>
    <w:rsid w:val="00D6036D"/>
    <w:rPr>
      <w:color w:val="0563C1" w:themeColor="hyperlink"/>
      <w:u w:val="single"/>
    </w:rPr>
  </w:style>
  <w:style w:type="paragraph" w:customStyle="1" w:styleId="OWCaption">
    <w:name w:val="OW Caption"/>
    <w:basedOn w:val="OWParagraph"/>
    <w:qFormat/>
    <w:rsid w:val="006C64EB"/>
    <w:pPr>
      <w:ind w:firstLine="0"/>
    </w:pPr>
  </w:style>
  <w:style w:type="table" w:styleId="MediumList2-Accent1">
    <w:name w:val="Medium List 2 Accent 1"/>
    <w:basedOn w:val="TableNormal"/>
    <w:uiPriority w:val="66"/>
    <w:rsid w:val="004B5C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657423">
      <w:bodyDiv w:val="1"/>
      <w:marLeft w:val="0"/>
      <w:marRight w:val="0"/>
      <w:marTop w:val="0"/>
      <w:marBottom w:val="0"/>
      <w:divBdr>
        <w:top w:val="none" w:sz="0" w:space="0" w:color="auto"/>
        <w:left w:val="none" w:sz="0" w:space="0" w:color="auto"/>
        <w:bottom w:val="none" w:sz="0" w:space="0" w:color="auto"/>
        <w:right w:val="none" w:sz="0" w:space="0" w:color="auto"/>
      </w:divBdr>
    </w:div>
    <w:div w:id="1514145560">
      <w:bodyDiv w:val="1"/>
      <w:marLeft w:val="0"/>
      <w:marRight w:val="0"/>
      <w:marTop w:val="0"/>
      <w:marBottom w:val="0"/>
      <w:divBdr>
        <w:top w:val="none" w:sz="0" w:space="0" w:color="auto"/>
        <w:left w:val="none" w:sz="0" w:space="0" w:color="auto"/>
        <w:bottom w:val="none" w:sz="0" w:space="0" w:color="auto"/>
        <w:right w:val="none" w:sz="0" w:space="0" w:color="auto"/>
      </w:divBdr>
    </w:div>
    <w:div w:id="1613125252">
      <w:bodyDiv w:val="1"/>
      <w:marLeft w:val="0"/>
      <w:marRight w:val="0"/>
      <w:marTop w:val="0"/>
      <w:marBottom w:val="0"/>
      <w:divBdr>
        <w:top w:val="none" w:sz="0" w:space="0" w:color="auto"/>
        <w:left w:val="none" w:sz="0" w:space="0" w:color="auto"/>
        <w:bottom w:val="none" w:sz="0" w:space="0" w:color="auto"/>
        <w:right w:val="none" w:sz="0" w:space="0" w:color="auto"/>
      </w:divBdr>
    </w:div>
    <w:div w:id="1748267874">
      <w:bodyDiv w:val="1"/>
      <w:marLeft w:val="0"/>
      <w:marRight w:val="0"/>
      <w:marTop w:val="0"/>
      <w:marBottom w:val="0"/>
      <w:divBdr>
        <w:top w:val="none" w:sz="0" w:space="0" w:color="auto"/>
        <w:left w:val="none" w:sz="0" w:space="0" w:color="auto"/>
        <w:bottom w:val="none" w:sz="0" w:space="0" w:color="auto"/>
        <w:right w:val="none" w:sz="0" w:space="0" w:color="auto"/>
      </w:divBdr>
    </w:div>
    <w:div w:id="2037460431">
      <w:bodyDiv w:val="1"/>
      <w:marLeft w:val="0"/>
      <w:marRight w:val="0"/>
      <w:marTop w:val="0"/>
      <w:marBottom w:val="0"/>
      <w:divBdr>
        <w:top w:val="none" w:sz="0" w:space="0" w:color="auto"/>
        <w:left w:val="none" w:sz="0" w:space="0" w:color="auto"/>
        <w:bottom w:val="none" w:sz="0" w:space="0" w:color="auto"/>
        <w:right w:val="none" w:sz="0" w:space="0" w:color="auto"/>
      </w:divBdr>
    </w:div>
    <w:div w:id="207736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publications.agu.org/author-resource-center/text-requirements/reference-format/" TargetMode="External"/><Relationship Id="rId1" Type="http://schemas.openxmlformats.org/officeDocument/2006/relationships/hyperlink" Target="http://www.openwaterjournal.co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Example</a:t>
            </a:r>
            <a:r>
              <a:rPr lang="en-US" baseline="0"/>
              <a:t> Chart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556558034412366"/>
          <c:y val="0.15511904761904763"/>
          <c:w val="0.84369367891513558"/>
          <c:h val="0.66998656417947755"/>
        </c:manualLayout>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182"/>
        <c:axId val="462975888"/>
        <c:axId val="462977456"/>
      </c:barChart>
      <c:catAx>
        <c:axId val="462975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977456"/>
        <c:crosses val="autoZero"/>
        <c:auto val="1"/>
        <c:lblAlgn val="ctr"/>
        <c:lblOffset val="100"/>
        <c:noMultiLvlLbl val="0"/>
      </c:catAx>
      <c:valAx>
        <c:axId val="4629774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975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42EBF-B662-4E67-A2DA-FB13609C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OW-template.v3.dotx</Template>
  <TotalTime>2</TotalTime>
  <Pages>5</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Open Water Editorial Assistant</dc:creator>
  <cp:lastModifiedBy>Open Water Editorial Assistant</cp:lastModifiedBy>
  <cp:revision>1</cp:revision>
  <dcterms:created xsi:type="dcterms:W3CDTF">2016-11-17T22:44:00Z</dcterms:created>
  <dcterms:modified xsi:type="dcterms:W3CDTF">2016-11-17T22:46:00Z</dcterms:modified>
</cp:coreProperties>
</file>